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FD1CF" w14:textId="4B7B02CC" w:rsidR="00195CE8" w:rsidRPr="0027204E" w:rsidRDefault="00195CE8" w:rsidP="00BD3A7E">
      <w:pPr>
        <w:jc w:val="both"/>
        <w:rPr>
          <w:sz w:val="24"/>
          <w:szCs w:val="24"/>
        </w:rPr>
      </w:pPr>
      <w:r w:rsidRPr="0027204E">
        <w:rPr>
          <w:sz w:val="24"/>
          <w:szCs w:val="24"/>
        </w:rPr>
        <w:t>Einreicher: Bürgermeisterin</w:t>
      </w:r>
      <w:r w:rsidR="00BD3A7E" w:rsidRPr="0027204E">
        <w:rPr>
          <w:sz w:val="24"/>
          <w:szCs w:val="24"/>
        </w:rPr>
        <w:tab/>
      </w:r>
      <w:r w:rsidR="00BD3A7E" w:rsidRPr="0027204E">
        <w:rPr>
          <w:sz w:val="24"/>
          <w:szCs w:val="24"/>
        </w:rPr>
        <w:tab/>
      </w:r>
      <w:r w:rsidR="00BD3A7E" w:rsidRPr="0027204E">
        <w:rPr>
          <w:sz w:val="24"/>
          <w:szCs w:val="24"/>
        </w:rPr>
        <w:tab/>
      </w:r>
      <w:r w:rsidR="00BD3A7E" w:rsidRPr="0027204E">
        <w:rPr>
          <w:sz w:val="24"/>
          <w:szCs w:val="24"/>
        </w:rPr>
        <w:tab/>
      </w:r>
      <w:r w:rsidR="00BD3A7E" w:rsidRPr="0027204E">
        <w:rPr>
          <w:sz w:val="24"/>
          <w:szCs w:val="24"/>
        </w:rPr>
        <w:tab/>
      </w:r>
      <w:r w:rsidR="00BD3A7E" w:rsidRPr="0027204E">
        <w:rPr>
          <w:sz w:val="24"/>
          <w:szCs w:val="24"/>
        </w:rPr>
        <w:tab/>
      </w:r>
      <w:r w:rsidRPr="0027204E">
        <w:rPr>
          <w:sz w:val="24"/>
          <w:szCs w:val="24"/>
        </w:rPr>
        <w:t>Neukirchen,</w:t>
      </w:r>
      <w:r w:rsidR="00552451">
        <w:rPr>
          <w:sz w:val="24"/>
          <w:szCs w:val="24"/>
        </w:rPr>
        <w:t xml:space="preserve"> 20.01.2026</w:t>
      </w:r>
    </w:p>
    <w:p w14:paraId="2A90AD65" w14:textId="730E10F7" w:rsidR="00571D61" w:rsidRPr="0027204E" w:rsidRDefault="00571D61" w:rsidP="00B24B92">
      <w:pPr>
        <w:jc w:val="both"/>
        <w:rPr>
          <w:sz w:val="24"/>
          <w:szCs w:val="24"/>
        </w:rPr>
      </w:pPr>
    </w:p>
    <w:p w14:paraId="0B58C234" w14:textId="01F6E6A1" w:rsidR="00195CE8" w:rsidRPr="0027204E" w:rsidRDefault="00195CE8">
      <w:pPr>
        <w:jc w:val="both"/>
        <w:rPr>
          <w:bCs/>
          <w:sz w:val="24"/>
        </w:rPr>
      </w:pPr>
    </w:p>
    <w:p w14:paraId="671EF571" w14:textId="4CC1E2B0" w:rsidR="00195CE8" w:rsidRPr="0027204E" w:rsidRDefault="00195CE8">
      <w:pPr>
        <w:jc w:val="both"/>
        <w:rPr>
          <w:bCs/>
          <w:sz w:val="24"/>
        </w:rPr>
      </w:pPr>
    </w:p>
    <w:p w14:paraId="29BAE4DE" w14:textId="78D161F7" w:rsidR="00195CE8" w:rsidRPr="0027204E" w:rsidRDefault="00195CE8">
      <w:pPr>
        <w:jc w:val="both"/>
        <w:rPr>
          <w:bCs/>
          <w:sz w:val="24"/>
        </w:rPr>
      </w:pPr>
    </w:p>
    <w:p w14:paraId="01EAD2F2" w14:textId="3A63A6AA" w:rsidR="00195CE8" w:rsidRPr="0027204E" w:rsidRDefault="00DD1A73" w:rsidP="00BD3A7E">
      <w:pPr>
        <w:jc w:val="both"/>
        <w:rPr>
          <w:sz w:val="24"/>
        </w:rPr>
      </w:pPr>
      <w:r w:rsidRPr="0027204E">
        <w:rPr>
          <w:b/>
          <w:sz w:val="36"/>
          <w:szCs w:val="24"/>
        </w:rPr>
        <w:t>Beschlussvorlage Nr.</w:t>
      </w:r>
      <w:r w:rsidR="009A3598" w:rsidRPr="0027204E">
        <w:rPr>
          <w:b/>
          <w:sz w:val="36"/>
          <w:szCs w:val="24"/>
        </w:rPr>
        <w:t xml:space="preserve"> 0</w:t>
      </w:r>
      <w:r w:rsidR="00B24B92" w:rsidRPr="0027204E">
        <w:rPr>
          <w:b/>
          <w:sz w:val="36"/>
          <w:szCs w:val="24"/>
        </w:rPr>
        <w:t>0</w:t>
      </w:r>
      <w:r w:rsidR="002C6E9C">
        <w:rPr>
          <w:b/>
          <w:sz w:val="36"/>
          <w:szCs w:val="24"/>
        </w:rPr>
        <w:t>1</w:t>
      </w:r>
      <w:r w:rsidR="009A3598" w:rsidRPr="0027204E">
        <w:rPr>
          <w:b/>
          <w:sz w:val="36"/>
          <w:szCs w:val="24"/>
        </w:rPr>
        <w:t>/202</w:t>
      </w:r>
      <w:r w:rsidR="006B01C9">
        <w:rPr>
          <w:b/>
          <w:sz w:val="36"/>
          <w:szCs w:val="24"/>
        </w:rPr>
        <w:t>6</w:t>
      </w:r>
    </w:p>
    <w:p w14:paraId="28AB4D88" w14:textId="27ECB123" w:rsidR="00195CE8" w:rsidRPr="0027204E" w:rsidRDefault="00195CE8">
      <w:pPr>
        <w:jc w:val="both"/>
        <w:rPr>
          <w:bCs/>
          <w:sz w:val="24"/>
        </w:rPr>
      </w:pPr>
    </w:p>
    <w:p w14:paraId="39BCD1AE" w14:textId="557ABDF6" w:rsidR="00195CE8" w:rsidRPr="0027204E" w:rsidRDefault="00195CE8">
      <w:pPr>
        <w:jc w:val="both"/>
        <w:rPr>
          <w:b/>
          <w:sz w:val="24"/>
          <w:szCs w:val="24"/>
        </w:rPr>
      </w:pPr>
      <w:r w:rsidRPr="0027204E">
        <w:rPr>
          <w:b/>
          <w:sz w:val="24"/>
          <w:szCs w:val="24"/>
        </w:rPr>
        <w:t xml:space="preserve">zur öffentlichen Sitzung des Gemeinderates am </w:t>
      </w:r>
      <w:r w:rsidR="00B24B92" w:rsidRPr="0027204E">
        <w:rPr>
          <w:b/>
          <w:sz w:val="24"/>
          <w:szCs w:val="24"/>
        </w:rPr>
        <w:t>2</w:t>
      </w:r>
      <w:r w:rsidR="006B01C9">
        <w:rPr>
          <w:b/>
          <w:sz w:val="24"/>
          <w:szCs w:val="24"/>
        </w:rPr>
        <w:t>8</w:t>
      </w:r>
      <w:r w:rsidR="00091FFF" w:rsidRPr="0027204E">
        <w:rPr>
          <w:b/>
          <w:sz w:val="24"/>
          <w:szCs w:val="24"/>
        </w:rPr>
        <w:t xml:space="preserve">. </w:t>
      </w:r>
      <w:r w:rsidR="00152AC6" w:rsidRPr="0027204E">
        <w:rPr>
          <w:b/>
          <w:sz w:val="24"/>
          <w:szCs w:val="24"/>
        </w:rPr>
        <w:t>Januar</w:t>
      </w:r>
      <w:r w:rsidR="00091FFF" w:rsidRPr="0027204E">
        <w:rPr>
          <w:b/>
          <w:sz w:val="24"/>
          <w:szCs w:val="24"/>
        </w:rPr>
        <w:t xml:space="preserve"> 202</w:t>
      </w:r>
      <w:r w:rsidR="006B01C9">
        <w:rPr>
          <w:b/>
          <w:sz w:val="24"/>
          <w:szCs w:val="24"/>
        </w:rPr>
        <w:t>6</w:t>
      </w:r>
    </w:p>
    <w:p w14:paraId="1BC4DBB3" w14:textId="5AA050B5" w:rsidR="00195CE8" w:rsidRPr="0027204E" w:rsidRDefault="00195CE8">
      <w:pPr>
        <w:jc w:val="both"/>
        <w:rPr>
          <w:bCs/>
          <w:sz w:val="24"/>
        </w:rPr>
      </w:pPr>
    </w:p>
    <w:p w14:paraId="6A2D338C" w14:textId="2D7EB74A" w:rsidR="00195CE8" w:rsidRPr="0027204E" w:rsidRDefault="00195CE8">
      <w:pPr>
        <w:jc w:val="both"/>
        <w:rPr>
          <w:bCs/>
          <w:sz w:val="24"/>
        </w:rPr>
      </w:pPr>
    </w:p>
    <w:p w14:paraId="631F73AC" w14:textId="6876670C" w:rsidR="00195CE8" w:rsidRPr="0027204E" w:rsidRDefault="00195CE8">
      <w:pPr>
        <w:jc w:val="both"/>
        <w:rPr>
          <w:bCs/>
          <w:sz w:val="24"/>
        </w:rPr>
      </w:pPr>
    </w:p>
    <w:p w14:paraId="48A58A51" w14:textId="1C6C14F6" w:rsidR="00690041" w:rsidRPr="0027204E" w:rsidRDefault="00195CE8" w:rsidP="008D2EE2">
      <w:pPr>
        <w:pStyle w:val="Textkrper-Zeileneinzug"/>
        <w:tabs>
          <w:tab w:val="left" w:pos="2835"/>
        </w:tabs>
        <w:ind w:hanging="2832"/>
        <w:jc w:val="both"/>
      </w:pPr>
      <w:r w:rsidRPr="0027204E">
        <w:t>Gegenstand der Vorlage:</w:t>
      </w:r>
      <w:r w:rsidRPr="0027204E">
        <w:tab/>
      </w:r>
      <w:r w:rsidR="00690041" w:rsidRPr="0027204E">
        <w:t xml:space="preserve">Beschluss zur Bestellung der </w:t>
      </w:r>
      <w:r w:rsidR="003C0902" w:rsidRPr="0027204E">
        <w:t>M2 Audit GmbH Wirtschafts</w:t>
      </w:r>
      <w:r w:rsidR="008D2EE2">
        <w:t>-</w:t>
      </w:r>
      <w:r w:rsidR="008D2EE2">
        <w:br/>
      </w:r>
      <w:proofErr w:type="spellStart"/>
      <w:r w:rsidR="003C0902" w:rsidRPr="0027204E">
        <w:t>prüfungsgesellschaft</w:t>
      </w:r>
      <w:proofErr w:type="spellEnd"/>
      <w:r w:rsidR="003C0902" w:rsidRPr="0027204E">
        <w:t>, Schillerstr. 11 in 09366 Stollberg</w:t>
      </w:r>
      <w:r w:rsidR="00307B3A" w:rsidRPr="0027204E">
        <w:t>,</w:t>
      </w:r>
      <w:r w:rsidR="003C0902" w:rsidRPr="0027204E">
        <w:t xml:space="preserve"> </w:t>
      </w:r>
      <w:r w:rsidR="00690041" w:rsidRPr="0027204E">
        <w:t>zur</w:t>
      </w:r>
      <w:r w:rsidR="008D2EE2">
        <w:t xml:space="preserve"> </w:t>
      </w:r>
      <w:r w:rsidR="008D2EE2">
        <w:br/>
      </w:r>
      <w:r w:rsidR="00690041" w:rsidRPr="0027204E">
        <w:t>Prüfung de</w:t>
      </w:r>
      <w:r w:rsidR="00266E96" w:rsidRPr="0027204E">
        <w:t>s</w:t>
      </w:r>
      <w:r w:rsidR="00690041" w:rsidRPr="0027204E">
        <w:t xml:space="preserve"> Jahresabschl</w:t>
      </w:r>
      <w:r w:rsidR="00266E96" w:rsidRPr="0027204E">
        <w:t>u</w:t>
      </w:r>
      <w:r w:rsidR="00690041" w:rsidRPr="0027204E">
        <w:t>sse</w:t>
      </w:r>
      <w:r w:rsidR="00266E96" w:rsidRPr="0027204E">
        <w:t>s</w:t>
      </w:r>
      <w:r w:rsidR="00690041" w:rsidRPr="0027204E">
        <w:t xml:space="preserve"> 20</w:t>
      </w:r>
      <w:r w:rsidR="000C0881" w:rsidRPr="0027204E">
        <w:t>2</w:t>
      </w:r>
      <w:r w:rsidR="006B01C9">
        <w:t>5</w:t>
      </w:r>
      <w:r w:rsidR="00AF7EA4" w:rsidRPr="0027204E">
        <w:t xml:space="preserve"> </w:t>
      </w:r>
      <w:r w:rsidR="00690041" w:rsidRPr="0027204E">
        <w:t>des Eigenbetriebes</w:t>
      </w:r>
      <w:r w:rsidR="008D2EE2">
        <w:t xml:space="preserve"> </w:t>
      </w:r>
      <w:r w:rsidR="009A592C">
        <w:br/>
      </w:r>
      <w:r w:rsidR="00690041" w:rsidRPr="0027204E">
        <w:t>„Wohnungs- und Gebäudeverwaltung</w:t>
      </w:r>
      <w:r w:rsidR="00266E96" w:rsidRPr="0027204E">
        <w:t xml:space="preserve">“ der Gemeinde </w:t>
      </w:r>
      <w:r w:rsidR="009A592C">
        <w:br/>
      </w:r>
      <w:r w:rsidR="00266E96" w:rsidRPr="0027204E">
        <w:t>Neukirchen</w:t>
      </w:r>
      <w:r w:rsidR="009A592C">
        <w:t>/Pleiße</w:t>
      </w:r>
    </w:p>
    <w:p w14:paraId="11B8106F" w14:textId="77777777" w:rsidR="003C0902" w:rsidRPr="0027204E" w:rsidRDefault="003C0902" w:rsidP="00690041">
      <w:pPr>
        <w:pStyle w:val="Textkrper-Zeileneinzug"/>
        <w:tabs>
          <w:tab w:val="left" w:pos="2835"/>
        </w:tabs>
        <w:ind w:hanging="2832"/>
      </w:pPr>
    </w:p>
    <w:p w14:paraId="5D5B1EFB" w14:textId="76D42CE0" w:rsidR="00195CE8" w:rsidRPr="0027204E" w:rsidRDefault="00195CE8">
      <w:pPr>
        <w:jc w:val="both"/>
        <w:rPr>
          <w:sz w:val="24"/>
        </w:rPr>
      </w:pPr>
    </w:p>
    <w:p w14:paraId="0BC066EB" w14:textId="56D82586" w:rsidR="00195CE8" w:rsidRPr="0027204E" w:rsidRDefault="00195CE8" w:rsidP="00B24B92">
      <w:pPr>
        <w:pStyle w:val="Textkrper-Zeileneinzug"/>
        <w:tabs>
          <w:tab w:val="left" w:pos="2835"/>
        </w:tabs>
        <w:ind w:hanging="2832"/>
      </w:pPr>
      <w:r w:rsidRPr="0027204E">
        <w:t>Gesetzliche Grundlage:</w:t>
      </w:r>
      <w:r w:rsidRPr="0027204E">
        <w:tab/>
        <w:t xml:space="preserve">§ </w:t>
      </w:r>
      <w:r w:rsidR="00571D61" w:rsidRPr="0027204E">
        <w:t>32</w:t>
      </w:r>
      <w:r w:rsidRPr="0027204E">
        <w:t xml:space="preserve"> </w:t>
      </w:r>
      <w:r w:rsidR="00AF7EA4" w:rsidRPr="0027204E">
        <w:t>Sächsische Eigenbetriebsverordnung in der Fassung de</w:t>
      </w:r>
      <w:r w:rsidR="00B24B92" w:rsidRPr="0027204E">
        <w:t xml:space="preserve">r </w:t>
      </w:r>
      <w:r w:rsidR="00AF7EA4" w:rsidRPr="0027204E">
        <w:t xml:space="preserve">Bekanntmachung vom 10. Dezember 2018 </w:t>
      </w:r>
      <w:r w:rsidR="00B24B92" w:rsidRPr="0027204E">
        <w:br/>
      </w:r>
      <w:r w:rsidR="00AF7EA4" w:rsidRPr="0027204E">
        <w:t>(</w:t>
      </w:r>
      <w:proofErr w:type="spellStart"/>
      <w:r w:rsidR="00AF7EA4" w:rsidRPr="0027204E">
        <w:t>SächsGVBl</w:t>
      </w:r>
      <w:proofErr w:type="spellEnd"/>
      <w:r w:rsidR="00AF7EA4" w:rsidRPr="0027204E">
        <w:t>. S. 816)</w:t>
      </w:r>
    </w:p>
    <w:p w14:paraId="76539E26" w14:textId="1925E646" w:rsidR="00E16B2B" w:rsidRPr="0027204E" w:rsidRDefault="00E16B2B" w:rsidP="00B24B92">
      <w:pPr>
        <w:pStyle w:val="Textkrper-Zeileneinzug"/>
        <w:tabs>
          <w:tab w:val="left" w:pos="2835"/>
        </w:tabs>
        <w:ind w:hanging="2832"/>
      </w:pPr>
    </w:p>
    <w:p w14:paraId="5DFFC5B9" w14:textId="33A79AB4" w:rsidR="00B24B92" w:rsidRPr="0027204E" w:rsidRDefault="00B24B92" w:rsidP="00B24B92">
      <w:pPr>
        <w:pStyle w:val="Textkrper-Zeileneinzug"/>
        <w:tabs>
          <w:tab w:val="left" w:pos="2835"/>
        </w:tabs>
        <w:ind w:hanging="2832"/>
      </w:pPr>
    </w:p>
    <w:p w14:paraId="00E71790" w14:textId="45D6B969" w:rsidR="00AF7EA4" w:rsidRPr="0027204E" w:rsidRDefault="00167FA3" w:rsidP="00307B3A">
      <w:pPr>
        <w:ind w:left="2832" w:hanging="2832"/>
        <w:jc w:val="both"/>
        <w:rPr>
          <w:sz w:val="24"/>
        </w:rPr>
      </w:pPr>
      <w:r w:rsidRPr="0027204E">
        <w:rPr>
          <w:sz w:val="24"/>
        </w:rPr>
        <w:t>Erläuterung:</w:t>
      </w:r>
      <w:r w:rsidRPr="0027204E">
        <w:rPr>
          <w:sz w:val="24"/>
        </w:rPr>
        <w:tab/>
      </w:r>
      <w:r w:rsidR="005A1953" w:rsidRPr="0027204E">
        <w:rPr>
          <w:sz w:val="24"/>
        </w:rPr>
        <w:t xml:space="preserve">Der Eigenbetrieb „Wohnungs- und Gebäudeverwaltung“ der Gemeinde Neukirchen ist als Eigengesellschaft der Gemeinde Neukirchen/Pleiße ein Teil der wirtschaftlichen Betätigung, die der Gemeinde unter den Maßgaben der Sächsischen Gemeindeordnung gestattet ist. Der Eigenbetrieb wird nach den Maßgaben der Sächsischen Eigenbetriebsverordnung geführt. Hieraus ergibt sich unter anderem auch die Pflicht zur Bestellung eines Wirtschaftsprüfers oder einer Wirtschaftsprüfungsgesellschaft </w:t>
      </w:r>
      <w:r w:rsidR="00E07FD0" w:rsidRPr="0027204E">
        <w:rPr>
          <w:sz w:val="24"/>
        </w:rPr>
        <w:t>für die</w:t>
      </w:r>
      <w:r w:rsidR="005A1953" w:rsidRPr="0027204E">
        <w:rPr>
          <w:sz w:val="24"/>
        </w:rPr>
        <w:t xml:space="preserve"> Jahresabschlussprüfung.</w:t>
      </w:r>
    </w:p>
    <w:p w14:paraId="3C7F9740" w14:textId="03F26486" w:rsidR="00195CE8" w:rsidRPr="0027204E" w:rsidRDefault="00195CE8">
      <w:pPr>
        <w:pStyle w:val="Textkrper-Zeileneinzug"/>
        <w:tabs>
          <w:tab w:val="left" w:pos="2835"/>
        </w:tabs>
        <w:ind w:hanging="2832"/>
      </w:pPr>
    </w:p>
    <w:p w14:paraId="05DA44FA" w14:textId="461A64E1" w:rsidR="00E16B2B" w:rsidRPr="0027204E" w:rsidRDefault="00E16B2B">
      <w:pPr>
        <w:pStyle w:val="Kopfzeile"/>
        <w:tabs>
          <w:tab w:val="clear" w:pos="4536"/>
          <w:tab w:val="clear" w:pos="9072"/>
        </w:tabs>
        <w:ind w:left="2832" w:hanging="2832"/>
        <w:rPr>
          <w:sz w:val="24"/>
        </w:rPr>
      </w:pPr>
    </w:p>
    <w:p w14:paraId="2194D7C8" w14:textId="6A17CB71" w:rsidR="00195CE8" w:rsidRPr="0027204E" w:rsidRDefault="00195CE8">
      <w:pPr>
        <w:pStyle w:val="Kopfzeile"/>
        <w:tabs>
          <w:tab w:val="clear" w:pos="4536"/>
          <w:tab w:val="clear" w:pos="9072"/>
        </w:tabs>
        <w:ind w:left="2832" w:hanging="2832"/>
        <w:rPr>
          <w:sz w:val="24"/>
        </w:rPr>
      </w:pPr>
      <w:r w:rsidRPr="0027204E">
        <w:rPr>
          <w:sz w:val="24"/>
        </w:rPr>
        <w:t>Beschlussvorschlag:</w:t>
      </w:r>
      <w:r w:rsidRPr="0027204E">
        <w:rPr>
          <w:sz w:val="24"/>
        </w:rPr>
        <w:tab/>
        <w:t>Der Gemeinderat Neukirchen beschließt</w:t>
      </w:r>
      <w:r w:rsidR="00307B3A" w:rsidRPr="0027204E">
        <w:rPr>
          <w:sz w:val="24"/>
        </w:rPr>
        <w:t>,</w:t>
      </w:r>
      <w:r w:rsidRPr="0027204E">
        <w:rPr>
          <w:sz w:val="24"/>
        </w:rPr>
        <w:t xml:space="preserve"> die M2 Audit GmbH Wirtschaftsprüfungsgesellschaft, Schillerstr. 1</w:t>
      </w:r>
      <w:r w:rsidR="00167FA3" w:rsidRPr="0027204E">
        <w:rPr>
          <w:sz w:val="24"/>
        </w:rPr>
        <w:t>1</w:t>
      </w:r>
      <w:r w:rsidRPr="0027204E">
        <w:rPr>
          <w:sz w:val="24"/>
        </w:rPr>
        <w:t xml:space="preserve"> in </w:t>
      </w:r>
      <w:r w:rsidR="00301E00" w:rsidRPr="0027204E">
        <w:rPr>
          <w:sz w:val="24"/>
        </w:rPr>
        <w:t>09366</w:t>
      </w:r>
    </w:p>
    <w:p w14:paraId="6626C688" w14:textId="61675A88" w:rsidR="00195CE8" w:rsidRPr="0027204E" w:rsidRDefault="00167FA3">
      <w:pPr>
        <w:pStyle w:val="Kopfzeile"/>
        <w:tabs>
          <w:tab w:val="clear" w:pos="4536"/>
          <w:tab w:val="clear" w:pos="9072"/>
        </w:tabs>
        <w:ind w:left="2832"/>
        <w:rPr>
          <w:sz w:val="24"/>
        </w:rPr>
      </w:pPr>
      <w:r w:rsidRPr="0027204E">
        <w:rPr>
          <w:sz w:val="24"/>
        </w:rPr>
        <w:t>Stollberg, mit der Prüfung de</w:t>
      </w:r>
      <w:r w:rsidR="00E07FD0" w:rsidRPr="0027204E">
        <w:rPr>
          <w:sz w:val="24"/>
        </w:rPr>
        <w:t>s</w:t>
      </w:r>
      <w:r w:rsidR="00195CE8" w:rsidRPr="0027204E">
        <w:rPr>
          <w:sz w:val="24"/>
        </w:rPr>
        <w:t xml:space="preserve"> Jahresabschl</w:t>
      </w:r>
      <w:r w:rsidR="00266E96" w:rsidRPr="0027204E">
        <w:rPr>
          <w:sz w:val="24"/>
        </w:rPr>
        <w:t>u</w:t>
      </w:r>
      <w:r w:rsidRPr="0027204E">
        <w:rPr>
          <w:sz w:val="24"/>
        </w:rPr>
        <w:t>sse</w:t>
      </w:r>
      <w:r w:rsidR="00266E96" w:rsidRPr="0027204E">
        <w:rPr>
          <w:sz w:val="24"/>
        </w:rPr>
        <w:t>s 20</w:t>
      </w:r>
      <w:r w:rsidR="00E16B2B" w:rsidRPr="0027204E">
        <w:rPr>
          <w:sz w:val="24"/>
        </w:rPr>
        <w:t>2</w:t>
      </w:r>
      <w:r w:rsidR="006B01C9">
        <w:rPr>
          <w:sz w:val="24"/>
        </w:rPr>
        <w:t>5</w:t>
      </w:r>
      <w:r w:rsidR="0004685D" w:rsidRPr="0027204E">
        <w:rPr>
          <w:sz w:val="24"/>
        </w:rPr>
        <w:t xml:space="preserve"> </w:t>
      </w:r>
      <w:r w:rsidR="00195CE8" w:rsidRPr="0027204E">
        <w:rPr>
          <w:sz w:val="24"/>
        </w:rPr>
        <w:t xml:space="preserve">des </w:t>
      </w:r>
      <w:r w:rsidR="00C94607" w:rsidRPr="0027204E">
        <w:rPr>
          <w:sz w:val="24"/>
        </w:rPr>
        <w:br/>
      </w:r>
      <w:r w:rsidR="00195CE8" w:rsidRPr="0027204E">
        <w:rPr>
          <w:sz w:val="24"/>
        </w:rPr>
        <w:t>Eigenbetriebes „Wohnungs- und Gebäudeverwaltung</w:t>
      </w:r>
      <w:r w:rsidR="00301E00" w:rsidRPr="0027204E">
        <w:rPr>
          <w:sz w:val="24"/>
        </w:rPr>
        <w:t>“</w:t>
      </w:r>
      <w:r w:rsidR="00195CE8" w:rsidRPr="0027204E">
        <w:rPr>
          <w:sz w:val="24"/>
        </w:rPr>
        <w:t xml:space="preserve"> der </w:t>
      </w:r>
      <w:r w:rsidR="00C94607" w:rsidRPr="0027204E">
        <w:rPr>
          <w:sz w:val="24"/>
        </w:rPr>
        <w:br/>
      </w:r>
      <w:r w:rsidR="00195CE8" w:rsidRPr="0027204E">
        <w:rPr>
          <w:sz w:val="24"/>
        </w:rPr>
        <w:t>Gemeinde Neukirchen</w:t>
      </w:r>
      <w:r w:rsidR="009A592C">
        <w:rPr>
          <w:sz w:val="24"/>
        </w:rPr>
        <w:t>/Pleiße</w:t>
      </w:r>
      <w:r w:rsidR="00195CE8" w:rsidRPr="0027204E">
        <w:rPr>
          <w:sz w:val="24"/>
        </w:rPr>
        <w:t xml:space="preserve"> zu beauftragen.</w:t>
      </w:r>
    </w:p>
    <w:p w14:paraId="7575B171" w14:textId="4F204CB7" w:rsidR="00B177FF" w:rsidRPr="0027204E" w:rsidRDefault="00B177FF" w:rsidP="00B177FF">
      <w:pPr>
        <w:pStyle w:val="KeinLeerraum"/>
        <w:rPr>
          <w:sz w:val="24"/>
          <w:szCs w:val="24"/>
        </w:rPr>
      </w:pPr>
    </w:p>
    <w:p w14:paraId="3B4CD393" w14:textId="38A5CE99" w:rsidR="00B24B92" w:rsidRPr="0027204E" w:rsidRDefault="00B24B92" w:rsidP="00B177FF">
      <w:pPr>
        <w:pStyle w:val="KeinLeerraum"/>
        <w:rPr>
          <w:sz w:val="24"/>
          <w:szCs w:val="24"/>
        </w:rPr>
      </w:pPr>
    </w:p>
    <w:p w14:paraId="54B9ECCD" w14:textId="77777777" w:rsidR="00B24B92" w:rsidRPr="0027204E" w:rsidRDefault="00B24B92" w:rsidP="00B177FF">
      <w:pPr>
        <w:pStyle w:val="KeinLeerraum"/>
        <w:rPr>
          <w:sz w:val="24"/>
          <w:szCs w:val="24"/>
        </w:rPr>
      </w:pPr>
    </w:p>
    <w:p w14:paraId="3F252DB8" w14:textId="77777777" w:rsidR="00B177FF" w:rsidRPr="0027204E" w:rsidRDefault="00B177FF" w:rsidP="00B177FF">
      <w:pPr>
        <w:pStyle w:val="KeinLeerraum"/>
        <w:rPr>
          <w:sz w:val="24"/>
          <w:szCs w:val="24"/>
        </w:rPr>
      </w:pPr>
    </w:p>
    <w:p w14:paraId="1057B474" w14:textId="77777777" w:rsidR="00E16B2B" w:rsidRPr="0027204E" w:rsidRDefault="00E16B2B" w:rsidP="00B177FF">
      <w:pPr>
        <w:pStyle w:val="KeinLeerraum"/>
        <w:rPr>
          <w:sz w:val="24"/>
          <w:szCs w:val="24"/>
        </w:rPr>
      </w:pPr>
    </w:p>
    <w:p w14:paraId="0FB279FF" w14:textId="77777777" w:rsidR="00195CE8" w:rsidRPr="0027204E" w:rsidRDefault="00195CE8" w:rsidP="00B177FF">
      <w:pPr>
        <w:pStyle w:val="KeinLeerraum"/>
        <w:rPr>
          <w:sz w:val="24"/>
          <w:szCs w:val="24"/>
        </w:rPr>
      </w:pPr>
      <w:r w:rsidRPr="0027204E">
        <w:rPr>
          <w:sz w:val="24"/>
          <w:szCs w:val="24"/>
        </w:rPr>
        <w:t>Ines Liebald</w:t>
      </w:r>
    </w:p>
    <w:p w14:paraId="4CFED36C" w14:textId="0EAAC236" w:rsidR="00195CE8" w:rsidRPr="0027204E" w:rsidRDefault="00195CE8" w:rsidP="00B177FF">
      <w:pPr>
        <w:pStyle w:val="KeinLeerraum"/>
        <w:rPr>
          <w:sz w:val="24"/>
          <w:szCs w:val="24"/>
        </w:rPr>
      </w:pPr>
      <w:r w:rsidRPr="0027204E">
        <w:rPr>
          <w:sz w:val="24"/>
          <w:szCs w:val="24"/>
        </w:rPr>
        <w:t>Bürgermeisterin</w:t>
      </w:r>
    </w:p>
    <w:sectPr w:rsidR="00195CE8" w:rsidRPr="0027204E" w:rsidSect="00147365">
      <w:headerReference w:type="even" r:id="rId8"/>
      <w:headerReference w:type="default" r:id="rId9"/>
      <w:pgSz w:w="11907" w:h="16840"/>
      <w:pgMar w:top="1418" w:right="1559"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F0973" w14:textId="77777777" w:rsidR="00861D6D" w:rsidRDefault="00861D6D">
      <w:r>
        <w:separator/>
      </w:r>
    </w:p>
  </w:endnote>
  <w:endnote w:type="continuationSeparator" w:id="0">
    <w:p w14:paraId="47A50DC8" w14:textId="77777777" w:rsidR="00861D6D" w:rsidRDefault="00861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1C161" w14:textId="77777777" w:rsidR="00861D6D" w:rsidRDefault="00861D6D">
      <w:r>
        <w:separator/>
      </w:r>
    </w:p>
  </w:footnote>
  <w:footnote w:type="continuationSeparator" w:id="0">
    <w:p w14:paraId="33DC5F89" w14:textId="77777777" w:rsidR="00861D6D" w:rsidRDefault="00861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8E3AD" w14:textId="77777777" w:rsidR="00195CE8" w:rsidRDefault="00195CE8">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FE317C6" w14:textId="77777777" w:rsidR="00195CE8" w:rsidRDefault="00195CE8">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D9F63" w14:textId="77777777" w:rsidR="00195CE8" w:rsidRDefault="00195CE8">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266E96">
      <w:rPr>
        <w:rStyle w:val="Seitenzahl"/>
        <w:noProof/>
      </w:rPr>
      <w:t>2</w:t>
    </w:r>
    <w:r>
      <w:rPr>
        <w:rStyle w:val="Seitenzahl"/>
      </w:rPr>
      <w:fldChar w:fldCharType="end"/>
    </w:r>
  </w:p>
  <w:p w14:paraId="61086970" w14:textId="77777777" w:rsidR="00195CE8" w:rsidRDefault="00195CE8">
    <w:pPr>
      <w:pStyle w:val="Kopfzeil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F12C3"/>
    <w:multiLevelType w:val="hybridMultilevel"/>
    <w:tmpl w:val="EF7CE648"/>
    <w:lvl w:ilvl="0" w:tplc="50A05F54">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9CF"/>
    <w:rsid w:val="0004685D"/>
    <w:rsid w:val="00091FFF"/>
    <w:rsid w:val="000C0881"/>
    <w:rsid w:val="00147365"/>
    <w:rsid w:val="00152AC6"/>
    <w:rsid w:val="00167FA3"/>
    <w:rsid w:val="00195426"/>
    <w:rsid w:val="00195CE8"/>
    <w:rsid w:val="001C0722"/>
    <w:rsid w:val="00205D55"/>
    <w:rsid w:val="00266E96"/>
    <w:rsid w:val="0027204E"/>
    <w:rsid w:val="002C6E9C"/>
    <w:rsid w:val="002D025B"/>
    <w:rsid w:val="00301E00"/>
    <w:rsid w:val="00307B3A"/>
    <w:rsid w:val="003A28CE"/>
    <w:rsid w:val="003C0902"/>
    <w:rsid w:val="00405270"/>
    <w:rsid w:val="00411EDD"/>
    <w:rsid w:val="0043446D"/>
    <w:rsid w:val="004579CF"/>
    <w:rsid w:val="004B7A5E"/>
    <w:rsid w:val="004D05E2"/>
    <w:rsid w:val="00552451"/>
    <w:rsid w:val="0056536E"/>
    <w:rsid w:val="00571D61"/>
    <w:rsid w:val="00581AE6"/>
    <w:rsid w:val="005A1953"/>
    <w:rsid w:val="00614240"/>
    <w:rsid w:val="00690041"/>
    <w:rsid w:val="006B01C9"/>
    <w:rsid w:val="006C3DDE"/>
    <w:rsid w:val="006D389B"/>
    <w:rsid w:val="007822F6"/>
    <w:rsid w:val="00824A9F"/>
    <w:rsid w:val="00861D6D"/>
    <w:rsid w:val="008C60A2"/>
    <w:rsid w:val="008D2EE2"/>
    <w:rsid w:val="00935A97"/>
    <w:rsid w:val="009A3598"/>
    <w:rsid w:val="009A592C"/>
    <w:rsid w:val="009D5CC3"/>
    <w:rsid w:val="00A24D39"/>
    <w:rsid w:val="00AA3443"/>
    <w:rsid w:val="00AF1A17"/>
    <w:rsid w:val="00AF57B1"/>
    <w:rsid w:val="00AF7EA4"/>
    <w:rsid w:val="00B177FF"/>
    <w:rsid w:val="00B24B92"/>
    <w:rsid w:val="00B409E5"/>
    <w:rsid w:val="00B52F56"/>
    <w:rsid w:val="00BC3252"/>
    <w:rsid w:val="00BD3A7E"/>
    <w:rsid w:val="00C149F9"/>
    <w:rsid w:val="00C26C60"/>
    <w:rsid w:val="00C37C63"/>
    <w:rsid w:val="00C94607"/>
    <w:rsid w:val="00DD1A73"/>
    <w:rsid w:val="00E07FD0"/>
    <w:rsid w:val="00E16B2B"/>
    <w:rsid w:val="00E82B6D"/>
    <w:rsid w:val="00E90EB7"/>
    <w:rsid w:val="00EF7A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1C1C2"/>
  <w15:docId w15:val="{6301C547-CC19-40B5-A662-CCE1FB25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jc w:val="both"/>
      <w:outlineLvl w:val="0"/>
    </w:pPr>
    <w:rPr>
      <w:b/>
      <w:sz w:val="36"/>
    </w:rPr>
  </w:style>
  <w:style w:type="paragraph" w:styleId="berschrift2">
    <w:name w:val="heading 2"/>
    <w:basedOn w:val="Standard"/>
    <w:next w:val="Standard"/>
    <w:qFormat/>
    <w:pPr>
      <w:keepNext/>
      <w:spacing w:before="240" w:after="60"/>
      <w:outlineLvl w:val="1"/>
    </w:pPr>
    <w:rPr>
      <w:rFonts w:ascii="Arial" w:hAnsi="Arial"/>
      <w:b/>
      <w:i/>
      <w:sz w:val="24"/>
    </w:rPr>
  </w:style>
  <w:style w:type="paragraph" w:styleId="berschrift3">
    <w:name w:val="heading 3"/>
    <w:basedOn w:val="Standard"/>
    <w:next w:val="Standard"/>
    <w:qFormat/>
    <w:pPr>
      <w:keepNext/>
      <w:jc w:val="both"/>
      <w:outlineLvl w:val="2"/>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Textkrper-Zeileneinzug">
    <w:name w:val="Body Text Indent"/>
    <w:basedOn w:val="Standard"/>
    <w:semiHidden/>
    <w:pPr>
      <w:ind w:left="2832" w:firstLine="3"/>
    </w:pPr>
    <w:rPr>
      <w:sz w:val="24"/>
    </w:rPr>
  </w:style>
  <w:style w:type="paragraph" w:styleId="Textkrper-Einzug3">
    <w:name w:val="Body Text Indent 3"/>
    <w:basedOn w:val="Standard"/>
    <w:semiHidden/>
    <w:pPr>
      <w:ind w:left="2835" w:hanging="2835"/>
    </w:pPr>
    <w:rPr>
      <w:sz w:val="24"/>
    </w:rPr>
  </w:style>
  <w:style w:type="paragraph" w:styleId="Sprechblasentext">
    <w:name w:val="Balloon Text"/>
    <w:basedOn w:val="Standard"/>
    <w:link w:val="SprechblasentextZchn"/>
    <w:uiPriority w:val="99"/>
    <w:semiHidden/>
    <w:unhideWhenUsed/>
    <w:rsid w:val="00147365"/>
    <w:rPr>
      <w:rFonts w:ascii="Tahoma" w:hAnsi="Tahoma" w:cs="Tahoma"/>
      <w:sz w:val="16"/>
      <w:szCs w:val="16"/>
    </w:rPr>
  </w:style>
  <w:style w:type="character" w:customStyle="1" w:styleId="SprechblasentextZchn">
    <w:name w:val="Sprechblasentext Zchn"/>
    <w:link w:val="Sprechblasentext"/>
    <w:uiPriority w:val="99"/>
    <w:semiHidden/>
    <w:rsid w:val="00147365"/>
    <w:rPr>
      <w:rFonts w:ascii="Tahoma" w:hAnsi="Tahoma" w:cs="Tahoma"/>
      <w:sz w:val="16"/>
      <w:szCs w:val="16"/>
    </w:rPr>
  </w:style>
  <w:style w:type="paragraph" w:styleId="StandardWeb">
    <w:name w:val="Normal (Web)"/>
    <w:basedOn w:val="Standard"/>
    <w:uiPriority w:val="99"/>
    <w:unhideWhenUsed/>
    <w:rsid w:val="00690041"/>
    <w:pPr>
      <w:spacing w:before="100" w:beforeAutospacing="1" w:after="100" w:afterAutospacing="1"/>
    </w:pPr>
    <w:rPr>
      <w:rFonts w:eastAsiaTheme="minorHAnsi"/>
      <w:sz w:val="24"/>
      <w:szCs w:val="24"/>
    </w:rPr>
  </w:style>
  <w:style w:type="paragraph" w:styleId="KeinLeerraum">
    <w:name w:val="No Spacing"/>
    <w:uiPriority w:val="1"/>
    <w:qFormat/>
    <w:rsid w:val="00B17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A0B99-7CF3-4BDE-A5CD-4C16666E1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1259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B/L</vt:lpstr>
    </vt:vector>
  </TitlesOfParts>
  <Company>GV Neukirchen</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dc:title>
  <dc:creator>GV</dc:creator>
  <cp:lastModifiedBy>Wolfinger, Anett</cp:lastModifiedBy>
  <cp:revision>7</cp:revision>
  <cp:lastPrinted>2014-01-17T07:29:00Z</cp:lastPrinted>
  <dcterms:created xsi:type="dcterms:W3CDTF">2026-01-15T06:39:00Z</dcterms:created>
  <dcterms:modified xsi:type="dcterms:W3CDTF">2026-01-20T15:03:00Z</dcterms:modified>
</cp:coreProperties>
</file>